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089CE" w14:textId="77777777" w:rsidR="00F90405" w:rsidRPr="00AD65A1" w:rsidRDefault="00F90405" w:rsidP="00F90405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AD65A1">
        <w:rPr>
          <w:rFonts w:ascii="Arial" w:hAnsi="Arial" w:cs="Arial"/>
          <w:b/>
          <w:bCs/>
          <w:sz w:val="44"/>
          <w:szCs w:val="44"/>
          <w:u w:val="single"/>
        </w:rPr>
        <w:t>КОНТАКТЫ ГОСУДАРСТВЕННЫХ ОРГАНОВ ВЛАСТИ</w:t>
      </w:r>
    </w:p>
    <w:p w14:paraId="79AAD2BB" w14:textId="77777777" w:rsidR="00AD65A1" w:rsidRPr="00AD65A1" w:rsidRDefault="008B5526" w:rsidP="00D11AF0">
      <w:pPr>
        <w:rPr>
          <w:rFonts w:ascii="Arial" w:hAnsi="Arial" w:cs="Arial"/>
          <w:b/>
          <w:bCs/>
          <w:sz w:val="44"/>
          <w:szCs w:val="44"/>
        </w:rPr>
      </w:pPr>
      <w:r w:rsidRPr="00AD65A1">
        <w:rPr>
          <w:rFonts w:ascii="Arial" w:hAnsi="Arial" w:cs="Arial"/>
          <w:b/>
          <w:bCs/>
          <w:i/>
          <w:sz w:val="44"/>
          <w:szCs w:val="44"/>
        </w:rPr>
        <w:t xml:space="preserve">Территориальный отдел </w:t>
      </w:r>
      <w:r w:rsidR="00AD65A1" w:rsidRPr="00AD65A1">
        <w:rPr>
          <w:rFonts w:ascii="Arial" w:hAnsi="Arial" w:cs="Arial"/>
          <w:b/>
          <w:bCs/>
          <w:i/>
          <w:sz w:val="44"/>
          <w:szCs w:val="44"/>
        </w:rPr>
        <w:t xml:space="preserve">Управления </w:t>
      </w:r>
      <w:proofErr w:type="spellStart"/>
      <w:r w:rsidR="00AD65A1" w:rsidRPr="00AD65A1">
        <w:rPr>
          <w:rFonts w:ascii="Arial" w:hAnsi="Arial" w:cs="Arial"/>
          <w:b/>
          <w:bCs/>
          <w:i/>
          <w:sz w:val="44"/>
          <w:szCs w:val="44"/>
        </w:rPr>
        <w:t>Роспотребнадзора</w:t>
      </w:r>
      <w:proofErr w:type="spellEnd"/>
      <w:r w:rsidR="00AD65A1" w:rsidRPr="00AD65A1">
        <w:rPr>
          <w:rFonts w:ascii="Arial" w:hAnsi="Arial" w:cs="Arial"/>
          <w:b/>
          <w:bCs/>
          <w:i/>
          <w:sz w:val="44"/>
          <w:szCs w:val="44"/>
        </w:rPr>
        <w:t xml:space="preserve"> по </w:t>
      </w:r>
      <w:proofErr w:type="gramStart"/>
      <w:r w:rsidR="00AD65A1" w:rsidRPr="00AD65A1">
        <w:rPr>
          <w:rFonts w:ascii="Arial" w:hAnsi="Arial" w:cs="Arial"/>
          <w:b/>
          <w:bCs/>
          <w:i/>
          <w:sz w:val="44"/>
          <w:szCs w:val="44"/>
        </w:rPr>
        <w:t>Воронежской</w:t>
      </w:r>
      <w:proofErr w:type="gramEnd"/>
      <w:r w:rsidR="00AD65A1" w:rsidRPr="00AD65A1">
        <w:rPr>
          <w:rFonts w:ascii="Arial" w:hAnsi="Arial" w:cs="Arial"/>
          <w:b/>
          <w:bCs/>
          <w:i/>
          <w:sz w:val="44"/>
          <w:szCs w:val="44"/>
        </w:rPr>
        <w:t xml:space="preserve"> обл</w:t>
      </w:r>
      <w:r w:rsidR="00AD65A1" w:rsidRPr="00AD65A1">
        <w:rPr>
          <w:rFonts w:ascii="Arial" w:hAnsi="Arial" w:cs="Arial"/>
          <w:b/>
          <w:bCs/>
          <w:sz w:val="44"/>
          <w:szCs w:val="44"/>
        </w:rPr>
        <w:t xml:space="preserve">. </w:t>
      </w:r>
    </w:p>
    <w:p w14:paraId="34932921" w14:textId="29635862" w:rsidR="00AD65A1" w:rsidRPr="00AD65A1" w:rsidRDefault="008B5526" w:rsidP="00D11AF0">
      <w:pPr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</w:pPr>
      <w:r w:rsidRPr="00AD65A1">
        <w:rPr>
          <w:rFonts w:ascii="Arial" w:hAnsi="Arial" w:cs="Arial"/>
          <w:b/>
          <w:bCs/>
          <w:sz w:val="44"/>
          <w:szCs w:val="44"/>
        </w:rPr>
        <w:t xml:space="preserve"> </w:t>
      </w:r>
      <w:r w:rsidR="00AD65A1" w:rsidRPr="00AD65A1"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394038, г. Воронеж, ул. Космонавтов, д. 21а </w:t>
      </w:r>
    </w:p>
    <w:p w14:paraId="2170CF09" w14:textId="66C6CEBF" w:rsidR="00AD65A1" w:rsidRDefault="00AD65A1" w:rsidP="00D11AF0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AD65A1">
        <w:rPr>
          <w:rFonts w:ascii="Arial" w:hAnsi="Arial" w:cs="Arial"/>
          <w:color w:val="333333"/>
          <w:sz w:val="44"/>
          <w:szCs w:val="44"/>
          <w:shd w:val="clear" w:color="auto" w:fill="FFFFFF"/>
        </w:rPr>
        <w:t>Эл</w:t>
      </w:r>
      <w:proofErr w:type="gramStart"/>
      <w:r w:rsidRPr="00AD65A1">
        <w:rPr>
          <w:rFonts w:ascii="Arial" w:hAnsi="Arial" w:cs="Arial"/>
          <w:color w:val="333333"/>
          <w:sz w:val="44"/>
          <w:szCs w:val="44"/>
          <w:shd w:val="clear" w:color="auto" w:fill="FFFFFF"/>
        </w:rPr>
        <w:t>.</w:t>
      </w:r>
      <w:proofErr w:type="gramEnd"/>
      <w:r w:rsidRPr="00AD65A1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</w:t>
      </w:r>
      <w:proofErr w:type="gramStart"/>
      <w:r w:rsidRPr="00AD65A1">
        <w:rPr>
          <w:rFonts w:ascii="Arial" w:hAnsi="Arial" w:cs="Arial"/>
          <w:color w:val="333333"/>
          <w:sz w:val="44"/>
          <w:szCs w:val="44"/>
          <w:shd w:val="clear" w:color="auto" w:fill="FFFFFF"/>
        </w:rPr>
        <w:t>п</w:t>
      </w:r>
      <w:proofErr w:type="gramEnd"/>
      <w:r w:rsidRPr="00AD65A1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очта: </w:t>
      </w:r>
      <w:hyperlink r:id="rId6" w:history="1">
        <w:r w:rsidRPr="00AD65A1">
          <w:rPr>
            <w:rStyle w:val="a3"/>
            <w:rFonts w:ascii="Arial" w:hAnsi="Arial" w:cs="Arial"/>
            <w:sz w:val="44"/>
            <w:szCs w:val="44"/>
            <w:shd w:val="clear" w:color="auto" w:fill="FFFFFF"/>
          </w:rPr>
          <w:t>ty@rpn.vrn.ru</w:t>
        </w:r>
      </w:hyperlink>
    </w:p>
    <w:p w14:paraId="5CBCD3C7" w14:textId="3C971005" w:rsidR="00AD65A1" w:rsidRDefault="00AD65A1" w:rsidP="005549D7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hyperlink r:id="rId7" w:tgtFrame="_blank" w:history="1">
        <w:r w:rsidRPr="00AD65A1">
          <w:rPr>
            <w:rFonts w:ascii="Arial" w:eastAsia="Times New Roman" w:hAnsi="Arial" w:cs="Arial"/>
            <w:b/>
            <w:bCs/>
            <w:sz w:val="44"/>
            <w:szCs w:val="44"/>
            <w:lang w:eastAsia="ru-RU"/>
          </w:rPr>
          <w:t>36.rospotrebnadzor.ru</w:t>
        </w:r>
        <w:r w:rsidRPr="00AD65A1">
          <w:rPr>
            <w:rFonts w:ascii="Verdana" w:eastAsia="Times New Roman" w:hAnsi="Verdana" w:cs="Arial"/>
            <w:sz w:val="44"/>
            <w:szCs w:val="44"/>
            <w:lang w:eastAsia="ru-RU"/>
          </w:rPr>
          <w:t>›</w:t>
        </w:r>
        <w:r w:rsidRPr="00AD65A1">
          <w:rPr>
            <w:rFonts w:ascii="Arial" w:eastAsia="Times New Roman" w:hAnsi="Arial" w:cs="Arial"/>
            <w:sz w:val="44"/>
            <w:szCs w:val="44"/>
            <w:lang w:eastAsia="ru-RU"/>
          </w:rPr>
          <w:t>about-department/</w:t>
        </w:r>
        <w:proofErr w:type="spellStart"/>
        <w:r w:rsidRPr="00AD65A1">
          <w:rPr>
            <w:rFonts w:ascii="Arial" w:eastAsia="Times New Roman" w:hAnsi="Arial" w:cs="Arial"/>
            <w:sz w:val="44"/>
            <w:szCs w:val="44"/>
            <w:lang w:eastAsia="ru-RU"/>
          </w:rPr>
          <w:t>contacts</w:t>
        </w:r>
        <w:proofErr w:type="spellEnd"/>
      </w:hyperlink>
      <w:bookmarkStart w:id="0" w:name="_GoBack"/>
      <w:bookmarkEnd w:id="0"/>
    </w:p>
    <w:p w14:paraId="79CBFA3C" w14:textId="77777777" w:rsidR="00AD65A1" w:rsidRPr="00AD65A1" w:rsidRDefault="00D11AF0" w:rsidP="00F90405">
      <w:pPr>
        <w:rPr>
          <w:rFonts w:ascii="Arial" w:hAnsi="Arial" w:cs="Arial"/>
          <w:sz w:val="44"/>
          <w:szCs w:val="44"/>
        </w:rPr>
      </w:pPr>
      <w:r w:rsidRPr="00AD65A1">
        <w:rPr>
          <w:rFonts w:ascii="Arial" w:hAnsi="Arial" w:cs="Arial"/>
          <w:sz w:val="44"/>
          <w:szCs w:val="44"/>
        </w:rPr>
        <w:t>Режим работы</w:t>
      </w:r>
      <w:r w:rsidR="00AD65A1" w:rsidRPr="00AD65A1">
        <w:rPr>
          <w:sz w:val="44"/>
          <w:szCs w:val="44"/>
        </w:rPr>
        <w:t xml:space="preserve">: </w:t>
      </w:r>
      <w:r w:rsidR="00AD65A1" w:rsidRPr="00AD65A1">
        <w:rPr>
          <w:rFonts w:ascii="Arial" w:hAnsi="Arial" w:cs="Arial"/>
          <w:sz w:val="44"/>
          <w:szCs w:val="44"/>
        </w:rPr>
        <w:t>c понедельника по пятницу с 10-00 до 17-00, перерыв с 13-00 до 13-45</w:t>
      </w:r>
    </w:p>
    <w:p w14:paraId="6E2DC6DD" w14:textId="214BD0C0" w:rsidR="00D11AF0" w:rsidRPr="00AD65A1" w:rsidRDefault="00AD65A1" w:rsidP="00F90405">
      <w:pPr>
        <w:rPr>
          <w:rFonts w:ascii="Arial" w:hAnsi="Arial" w:cs="Arial"/>
          <w:b/>
          <w:bCs/>
          <w:sz w:val="44"/>
          <w:szCs w:val="44"/>
        </w:rPr>
      </w:pPr>
      <w:r w:rsidRPr="00AD65A1">
        <w:rPr>
          <w:rFonts w:ascii="Arial" w:hAnsi="Arial" w:cs="Arial"/>
          <w:sz w:val="48"/>
          <w:szCs w:val="48"/>
          <w:shd w:val="clear" w:color="auto" w:fill="FFFFFF"/>
        </w:rPr>
        <w:t>Телефон "горячей линии" 8-800-700-52-05</w:t>
      </w:r>
    </w:p>
    <w:p w14:paraId="53155C1F" w14:textId="77777777" w:rsidR="00AD65A1" w:rsidRDefault="00AD65A1" w:rsidP="00AD65A1">
      <w:pPr>
        <w:rPr>
          <w:rFonts w:ascii="Arial" w:hAnsi="Arial" w:cs="Arial"/>
          <w:b/>
          <w:bCs/>
          <w:i/>
          <w:sz w:val="44"/>
          <w:szCs w:val="44"/>
        </w:rPr>
      </w:pPr>
    </w:p>
    <w:p w14:paraId="42EA86BA" w14:textId="7E599610" w:rsidR="00AD65A1" w:rsidRPr="00AD65A1" w:rsidRDefault="00F90405" w:rsidP="00AD65A1">
      <w:pPr>
        <w:rPr>
          <w:rFonts w:ascii="Arial" w:eastAsia="Times New Roman" w:hAnsi="Arial" w:cs="Arial"/>
          <w:i/>
          <w:color w:val="0000FF"/>
          <w:sz w:val="21"/>
          <w:szCs w:val="21"/>
          <w:shd w:val="clear" w:color="auto" w:fill="FFFFFF"/>
          <w:lang w:eastAsia="ru-RU"/>
        </w:rPr>
      </w:pPr>
      <w:r w:rsidRPr="00AD65A1">
        <w:rPr>
          <w:rFonts w:ascii="Arial" w:hAnsi="Arial" w:cs="Arial"/>
          <w:b/>
          <w:bCs/>
          <w:i/>
          <w:sz w:val="44"/>
          <w:szCs w:val="44"/>
        </w:rPr>
        <w:t>Территориаль</w:t>
      </w:r>
      <w:r w:rsidR="00AD65A1" w:rsidRPr="00AD65A1">
        <w:rPr>
          <w:rFonts w:ascii="Arial" w:hAnsi="Arial" w:cs="Arial"/>
          <w:b/>
          <w:bCs/>
          <w:i/>
          <w:sz w:val="44"/>
          <w:szCs w:val="44"/>
        </w:rPr>
        <w:t>ный орган Росздравнадзора по Воронежской области</w:t>
      </w:r>
      <w:r w:rsidR="00AD65A1" w:rsidRPr="00A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="00AD65A1" w:rsidRPr="00A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"https://yandex.ru/maps/193/voronezh/house/ulitsa_9_yanvarya_36/Z0AYdw5iSUUCQFtrfXp3cHRhZA==/" \o "Воронеж, улица 9 Января, 36, 394018 • этаж 1, офис 7 на карте Воронежа" </w:instrText>
      </w:r>
      <w:r w:rsidR="00AD65A1" w:rsidRPr="00A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</w:p>
    <w:p w14:paraId="4AAB139B" w14:textId="6AD28B6E" w:rsidR="00AD65A1" w:rsidRDefault="00AD65A1" w:rsidP="005549D7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AD65A1">
        <w:rPr>
          <w:rFonts w:ascii="Arial" w:eastAsia="Times New Roman" w:hAnsi="Arial" w:cs="Arial"/>
          <w:sz w:val="44"/>
          <w:szCs w:val="44"/>
          <w:shd w:val="clear" w:color="auto" w:fill="FFFFFF"/>
          <w:lang w:eastAsia="ru-RU"/>
        </w:rPr>
        <w:t>ул. 9 Января, 36 • этаж 1, офис 7</w:t>
      </w:r>
      <w:r w:rsidRPr="00AD65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65A1">
        <w:rPr>
          <w:rFonts w:ascii="Arial" w:hAnsi="Arial" w:cs="Arial"/>
          <w:sz w:val="44"/>
          <w:szCs w:val="44"/>
        </w:rPr>
        <w:t xml:space="preserve"> </w:t>
      </w:r>
    </w:p>
    <w:p w14:paraId="177A0175" w14:textId="27511302" w:rsidR="00AD65A1" w:rsidRDefault="00AD65A1" w:rsidP="00AD65A1">
      <w:pPr>
        <w:rPr>
          <w:rFonts w:ascii="Arial" w:hAnsi="Arial" w:cs="Arial"/>
          <w:sz w:val="44"/>
          <w:szCs w:val="44"/>
        </w:rPr>
      </w:pPr>
      <w:r w:rsidRPr="00AD65A1">
        <w:rPr>
          <w:rFonts w:ascii="Arial" w:hAnsi="Arial" w:cs="Arial"/>
          <w:sz w:val="44"/>
          <w:szCs w:val="44"/>
        </w:rPr>
        <w:t>36reg.roszdravnadzor.ru</w:t>
      </w:r>
    </w:p>
    <w:p w14:paraId="08F38E41" w14:textId="75DFD73C" w:rsidR="00AD65A1" w:rsidRPr="00AD65A1" w:rsidRDefault="005549D7" w:rsidP="00AD65A1">
      <w:pPr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>
        <w:rPr>
          <w:rFonts w:ascii="Arial" w:hAnsi="Arial" w:cs="Arial"/>
          <w:sz w:val="44"/>
          <w:szCs w:val="44"/>
        </w:rPr>
        <w:t>Р</w:t>
      </w:r>
      <w:r w:rsidR="00F90405" w:rsidRPr="00AD65A1">
        <w:rPr>
          <w:rFonts w:ascii="Arial" w:hAnsi="Arial" w:cs="Arial"/>
          <w:sz w:val="44"/>
          <w:szCs w:val="44"/>
        </w:rPr>
        <w:t>ежим работы:</w:t>
      </w:r>
      <w:r w:rsidR="00AD65A1" w:rsidRPr="00AD65A1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</w:t>
      </w:r>
      <w:proofErr w:type="spellStart"/>
      <w:r w:rsidR="00AD65A1" w:rsidRPr="00AD65A1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пн-чт</w:t>
      </w:r>
      <w:proofErr w:type="spellEnd"/>
      <w:r w:rsidR="00AD65A1" w:rsidRPr="00AD65A1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09:00–18:00, перерыв 13:00–13:45; </w:t>
      </w:r>
      <w:proofErr w:type="spellStart"/>
      <w:r w:rsidR="00AD65A1" w:rsidRPr="00AD65A1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пт</w:t>
      </w:r>
      <w:proofErr w:type="spellEnd"/>
      <w:r w:rsidR="00AD65A1" w:rsidRPr="00AD65A1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09:00–16:45, перерыв 13:00–13:45</w:t>
      </w:r>
    </w:p>
    <w:p w14:paraId="39F55BF2" w14:textId="1BA48381" w:rsidR="00AD65A1" w:rsidRPr="005549D7" w:rsidRDefault="00AD65A1" w:rsidP="00AD65A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Style w:val="orgcontacts-phonenumber"/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49D7">
        <w:rPr>
          <w:rFonts w:ascii="Arial" w:hAnsi="Arial" w:cs="Arial"/>
          <w:b/>
          <w:bCs/>
          <w:sz w:val="44"/>
          <w:szCs w:val="44"/>
        </w:rPr>
        <w:t xml:space="preserve">Телефон </w:t>
      </w:r>
      <w:r w:rsidR="00F90405" w:rsidRPr="005549D7">
        <w:rPr>
          <w:rFonts w:ascii="Arial" w:hAnsi="Arial" w:cs="Arial"/>
          <w:b/>
          <w:bCs/>
          <w:sz w:val="44"/>
          <w:szCs w:val="44"/>
        </w:rPr>
        <w:t xml:space="preserve"> Росздравнадзора: </w:t>
      </w:r>
      <w:r w:rsidRPr="00554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549D7">
        <w:rPr>
          <w:rStyle w:val="orgcontacts-phonenumber"/>
          <w:rFonts w:ascii="Arial" w:hAnsi="Arial" w:cs="Arial"/>
          <w:color w:val="333333"/>
          <w:sz w:val="44"/>
          <w:szCs w:val="44"/>
          <w:shd w:val="clear" w:color="auto" w:fill="FFFFFF"/>
        </w:rPr>
        <w:t>+7 (473) 276-39-27</w:t>
      </w:r>
    </w:p>
    <w:p w14:paraId="51A13418" w14:textId="497EAC4B" w:rsidR="00AD65A1" w:rsidRDefault="00AD65A1" w:rsidP="00AD65A1">
      <w:pPr>
        <w:shd w:val="clear" w:color="auto" w:fill="FFFFFF"/>
        <w:rPr>
          <w:rStyle w:val="orgcontacts-phonenumber"/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AD65A1">
        <w:rPr>
          <w:rStyle w:val="orgcontacts-phonenumber"/>
          <w:rFonts w:ascii="Arial" w:hAnsi="Arial" w:cs="Arial"/>
          <w:color w:val="333333"/>
          <w:sz w:val="44"/>
          <w:szCs w:val="44"/>
          <w:shd w:val="clear" w:color="auto" w:fill="FFFFFF"/>
        </w:rPr>
        <w:t>+7 (473) 276-53-99</w:t>
      </w:r>
    </w:p>
    <w:p w14:paraId="35EC3E6F" w14:textId="30586099" w:rsidR="00AD65A1" w:rsidRPr="00AD65A1" w:rsidRDefault="00AD65A1" w:rsidP="00AD65A1">
      <w:pPr>
        <w:shd w:val="clear" w:color="auto" w:fill="FFFFFF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D65A1">
        <w:rPr>
          <w:rStyle w:val="orgcontacts-phonenumber"/>
          <w:rFonts w:ascii="Arial" w:hAnsi="Arial" w:cs="Arial"/>
          <w:color w:val="333333"/>
          <w:sz w:val="44"/>
          <w:szCs w:val="44"/>
          <w:shd w:val="clear" w:color="auto" w:fill="FFFFFF"/>
        </w:rPr>
        <w:t>+7 (473) 276-99-17</w:t>
      </w:r>
    </w:p>
    <w:p w14:paraId="0BC9D78D" w14:textId="4323F20E" w:rsidR="00F90405" w:rsidRPr="00AD65A1" w:rsidRDefault="00AD65A1" w:rsidP="00AD65A1">
      <w:pPr>
        <w:rPr>
          <w:rFonts w:ascii="Arial" w:hAnsi="Arial" w:cs="Arial"/>
          <w:sz w:val="44"/>
          <w:szCs w:val="44"/>
        </w:rPr>
      </w:pPr>
      <w:hyperlink r:id="rId8" w:tooltip="Воронеж, улица 9 Января, 36, 394018 • этаж 1, офис 7 на карте Воронежа" w:history="1">
        <w:r w:rsidRPr="00AD65A1">
          <w:rPr>
            <w:rFonts w:ascii="Arial" w:eastAsia="Times New Roman" w:hAnsi="Arial" w:cs="Arial"/>
            <w:color w:val="0000FF"/>
            <w:sz w:val="21"/>
            <w:szCs w:val="21"/>
            <w:shd w:val="clear" w:color="auto" w:fill="FFFFFF"/>
            <w:lang w:eastAsia="ru-RU"/>
          </w:rPr>
          <w:br/>
        </w:r>
      </w:hyperlink>
    </w:p>
    <w:p w14:paraId="7442C8AA" w14:textId="77777777" w:rsidR="005549D7" w:rsidRDefault="00F90405" w:rsidP="00F90405">
      <w:pPr>
        <w:rPr>
          <w:rFonts w:ascii="Arial" w:hAnsi="Arial" w:cs="Arial"/>
          <w:color w:val="000000"/>
          <w:sz w:val="42"/>
          <w:szCs w:val="42"/>
          <w:shd w:val="clear" w:color="auto" w:fill="FFFFFF"/>
        </w:rPr>
      </w:pPr>
      <w:r w:rsidRPr="005549D7">
        <w:rPr>
          <w:rFonts w:ascii="Arial" w:hAnsi="Arial" w:cs="Arial"/>
          <w:i/>
          <w:sz w:val="44"/>
          <w:szCs w:val="44"/>
        </w:rPr>
        <w:t xml:space="preserve">Федеральная налоговая служба </w:t>
      </w:r>
      <w:r w:rsidRPr="005549D7">
        <w:rPr>
          <w:rFonts w:ascii="Arial" w:hAnsi="Arial" w:cs="Arial"/>
          <w:sz w:val="44"/>
          <w:szCs w:val="44"/>
        </w:rPr>
        <w:t>(горячая линяя)</w:t>
      </w:r>
      <w:r w:rsidRPr="00AD65A1">
        <w:rPr>
          <w:rFonts w:ascii="Arial" w:hAnsi="Arial" w:cs="Arial"/>
          <w:sz w:val="44"/>
          <w:szCs w:val="44"/>
        </w:rPr>
        <w:t xml:space="preserve"> </w:t>
      </w:r>
      <w:r w:rsidR="005549D7">
        <w:rPr>
          <w:rFonts w:ascii="Arial" w:hAnsi="Arial" w:cs="Arial"/>
          <w:color w:val="000000"/>
          <w:sz w:val="42"/>
          <w:szCs w:val="42"/>
          <w:shd w:val="clear" w:color="auto" w:fill="FFFFFF"/>
        </w:rPr>
        <w:t>8 (800) 222-22-22</w:t>
      </w:r>
    </w:p>
    <w:p w14:paraId="78AC54FA" w14:textId="77777777" w:rsidR="005549D7" w:rsidRDefault="005549D7" w:rsidP="00F90405">
      <w:pPr>
        <w:rPr>
          <w:rFonts w:ascii="Arial" w:hAnsi="Arial" w:cs="Arial"/>
          <w:color w:val="000000"/>
          <w:sz w:val="42"/>
          <w:szCs w:val="42"/>
          <w:shd w:val="clear" w:color="auto" w:fill="FFFFFF"/>
        </w:rPr>
      </w:pPr>
    </w:p>
    <w:p w14:paraId="7D0B3546" w14:textId="2EADA56C" w:rsidR="005549D7" w:rsidRPr="005549D7" w:rsidRDefault="00F90405" w:rsidP="005549D7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549D7">
        <w:rPr>
          <w:rFonts w:ascii="Arial" w:hAnsi="Arial" w:cs="Arial"/>
          <w:i/>
          <w:sz w:val="44"/>
          <w:szCs w:val="44"/>
        </w:rPr>
        <w:t>Федеральная антимонопольная служба</w:t>
      </w:r>
      <w:r w:rsidRPr="005549D7">
        <w:rPr>
          <w:rFonts w:ascii="Arial" w:hAnsi="Arial" w:cs="Arial"/>
          <w:sz w:val="44"/>
          <w:szCs w:val="44"/>
        </w:rPr>
        <w:t xml:space="preserve"> </w:t>
      </w:r>
      <w:r w:rsidR="005549D7" w:rsidRPr="005549D7">
        <w:rPr>
          <w:rFonts w:ascii="Arial" w:hAnsi="Arial" w:cs="Arial"/>
          <w:sz w:val="44"/>
          <w:szCs w:val="44"/>
        </w:rPr>
        <w:t xml:space="preserve"> </w:t>
      </w:r>
      <w:r w:rsidR="005549D7" w:rsidRPr="005549D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+7 (473) 255-92-44</w:t>
      </w:r>
    </w:p>
    <w:p w14:paraId="461DC3AE" w14:textId="4586C99C" w:rsidR="00F90405" w:rsidRPr="005549D7" w:rsidRDefault="00F90405" w:rsidP="00F90405">
      <w:pPr>
        <w:rPr>
          <w:rFonts w:ascii="Arial" w:hAnsi="Arial" w:cs="Arial"/>
          <w:sz w:val="44"/>
          <w:szCs w:val="44"/>
        </w:rPr>
      </w:pPr>
      <w:proofErr w:type="spellStart"/>
      <w:r w:rsidRPr="005549D7">
        <w:rPr>
          <w:rFonts w:ascii="Arial" w:hAnsi="Arial" w:cs="Arial"/>
          <w:i/>
          <w:sz w:val="44"/>
          <w:szCs w:val="44"/>
        </w:rPr>
        <w:t>Санэпидемстанция</w:t>
      </w:r>
      <w:proofErr w:type="spellEnd"/>
      <w:r w:rsidRPr="00AD65A1">
        <w:rPr>
          <w:rFonts w:ascii="Arial" w:hAnsi="Arial" w:cs="Arial"/>
          <w:sz w:val="44"/>
          <w:szCs w:val="44"/>
        </w:rPr>
        <w:t xml:space="preserve"> (горячая линяя) </w:t>
      </w:r>
      <w:r w:rsidR="005549D7" w:rsidRPr="005549D7">
        <w:rPr>
          <w:rFonts w:ascii="Arial" w:hAnsi="Arial" w:cs="Arial"/>
          <w:color w:val="333333"/>
          <w:sz w:val="44"/>
          <w:szCs w:val="44"/>
          <w:shd w:val="clear" w:color="auto" w:fill="FFFFFF"/>
        </w:rPr>
        <w:t>8-800-201-05-97</w:t>
      </w:r>
    </w:p>
    <w:p w14:paraId="7EE8D37B" w14:textId="516DBE3C" w:rsidR="00F90405" w:rsidRPr="00AD65A1" w:rsidRDefault="005549D7" w:rsidP="00F9040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101 </w:t>
      </w:r>
      <w:r w:rsidR="00F90405" w:rsidRPr="00AD65A1">
        <w:rPr>
          <w:rFonts w:ascii="Arial" w:hAnsi="Arial" w:cs="Arial"/>
          <w:sz w:val="44"/>
          <w:szCs w:val="44"/>
        </w:rPr>
        <w:t xml:space="preserve"> МЧС </w:t>
      </w:r>
    </w:p>
    <w:p w14:paraId="45061DC1" w14:textId="7A27DEFB" w:rsidR="00F90405" w:rsidRPr="00AD65A1" w:rsidRDefault="00F90405" w:rsidP="00F90405">
      <w:pPr>
        <w:rPr>
          <w:rFonts w:ascii="Arial" w:hAnsi="Arial" w:cs="Arial"/>
          <w:sz w:val="44"/>
          <w:szCs w:val="44"/>
        </w:rPr>
      </w:pPr>
      <w:r w:rsidRPr="00AD65A1">
        <w:rPr>
          <w:rFonts w:ascii="Arial" w:hAnsi="Arial" w:cs="Arial"/>
          <w:sz w:val="44"/>
          <w:szCs w:val="44"/>
        </w:rPr>
        <w:t xml:space="preserve">102 </w:t>
      </w:r>
      <w:r w:rsidR="005549D7">
        <w:rPr>
          <w:rFonts w:ascii="Arial" w:hAnsi="Arial" w:cs="Arial"/>
          <w:sz w:val="44"/>
          <w:szCs w:val="44"/>
        </w:rPr>
        <w:t xml:space="preserve"> </w:t>
      </w:r>
      <w:r w:rsidRPr="00AD65A1">
        <w:rPr>
          <w:rFonts w:ascii="Arial" w:hAnsi="Arial" w:cs="Arial"/>
          <w:sz w:val="44"/>
          <w:szCs w:val="44"/>
        </w:rPr>
        <w:t xml:space="preserve">Полиция </w:t>
      </w:r>
    </w:p>
    <w:p w14:paraId="16B0498F" w14:textId="66A2458F" w:rsidR="00F90405" w:rsidRPr="00AD65A1" w:rsidRDefault="00F90405" w:rsidP="00F90405">
      <w:pPr>
        <w:rPr>
          <w:rFonts w:ascii="Arial" w:hAnsi="Arial" w:cs="Arial"/>
          <w:sz w:val="44"/>
          <w:szCs w:val="44"/>
        </w:rPr>
      </w:pPr>
      <w:r w:rsidRPr="00AD65A1">
        <w:rPr>
          <w:rFonts w:ascii="Arial" w:hAnsi="Arial" w:cs="Arial"/>
          <w:sz w:val="44"/>
          <w:szCs w:val="44"/>
        </w:rPr>
        <w:t xml:space="preserve">103 </w:t>
      </w:r>
      <w:r w:rsidR="005549D7">
        <w:rPr>
          <w:rFonts w:ascii="Arial" w:hAnsi="Arial" w:cs="Arial"/>
          <w:sz w:val="44"/>
          <w:szCs w:val="44"/>
        </w:rPr>
        <w:t xml:space="preserve"> </w:t>
      </w:r>
      <w:r w:rsidRPr="00AD65A1">
        <w:rPr>
          <w:rFonts w:ascii="Arial" w:hAnsi="Arial" w:cs="Arial"/>
          <w:sz w:val="44"/>
          <w:szCs w:val="44"/>
        </w:rPr>
        <w:t xml:space="preserve">Скорая помощь </w:t>
      </w:r>
    </w:p>
    <w:p w14:paraId="0402C1A1" w14:textId="7A535AE2" w:rsidR="00F90405" w:rsidRPr="00AD65A1" w:rsidRDefault="00F90405" w:rsidP="00F90405">
      <w:pPr>
        <w:rPr>
          <w:rFonts w:ascii="Arial" w:hAnsi="Arial" w:cs="Arial"/>
          <w:sz w:val="44"/>
          <w:szCs w:val="44"/>
        </w:rPr>
      </w:pPr>
      <w:r w:rsidRPr="00AD65A1">
        <w:rPr>
          <w:rFonts w:ascii="Arial" w:hAnsi="Arial" w:cs="Arial"/>
          <w:sz w:val="44"/>
          <w:szCs w:val="44"/>
        </w:rPr>
        <w:t xml:space="preserve">104 </w:t>
      </w:r>
      <w:r w:rsidR="005549D7">
        <w:rPr>
          <w:rFonts w:ascii="Arial" w:hAnsi="Arial" w:cs="Arial"/>
          <w:sz w:val="44"/>
          <w:szCs w:val="44"/>
        </w:rPr>
        <w:t xml:space="preserve"> </w:t>
      </w:r>
      <w:r w:rsidRPr="00AD65A1">
        <w:rPr>
          <w:rFonts w:ascii="Arial" w:hAnsi="Arial" w:cs="Arial"/>
          <w:sz w:val="44"/>
          <w:szCs w:val="44"/>
        </w:rPr>
        <w:t>Аварийная служба газовой сети</w:t>
      </w:r>
    </w:p>
    <w:p w14:paraId="78CAE652" w14:textId="77777777" w:rsidR="00F90405" w:rsidRPr="00AD65A1" w:rsidRDefault="00F90405" w:rsidP="00F90405">
      <w:pPr>
        <w:rPr>
          <w:rFonts w:ascii="Bahnschrift Condensed" w:hAnsi="Bahnschrift Condensed"/>
          <w:sz w:val="44"/>
          <w:szCs w:val="44"/>
        </w:rPr>
      </w:pPr>
    </w:p>
    <w:sectPr w:rsidR="00F90405" w:rsidRPr="00AD65A1" w:rsidSect="00F90405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010E"/>
    <w:multiLevelType w:val="multilevel"/>
    <w:tmpl w:val="68EE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221D"/>
    <w:multiLevelType w:val="multilevel"/>
    <w:tmpl w:val="CB9E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05"/>
    <w:rsid w:val="00407CD0"/>
    <w:rsid w:val="005549D7"/>
    <w:rsid w:val="008B5526"/>
    <w:rsid w:val="00AD65A1"/>
    <w:rsid w:val="00B67918"/>
    <w:rsid w:val="00D11AF0"/>
    <w:rsid w:val="00D82D65"/>
    <w:rsid w:val="00F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5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526"/>
    <w:rPr>
      <w:color w:val="605E5C"/>
      <w:shd w:val="clear" w:color="auto" w:fill="E1DFDD"/>
    </w:rPr>
  </w:style>
  <w:style w:type="character" w:customStyle="1" w:styleId="orgcontacts-phonenumber">
    <w:name w:val="orgcontacts-phonenumber"/>
    <w:basedOn w:val="a0"/>
    <w:rsid w:val="00AD6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526"/>
    <w:rPr>
      <w:color w:val="605E5C"/>
      <w:shd w:val="clear" w:color="auto" w:fill="E1DFDD"/>
    </w:rPr>
  </w:style>
  <w:style w:type="character" w:customStyle="1" w:styleId="orgcontacts-phonenumber">
    <w:name w:val="orgcontacts-phonenumber"/>
    <w:basedOn w:val="a0"/>
    <w:rsid w:val="00AD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78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29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0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93/voronezh/house/ulitsa_9_yanvarya_36/Z0AYdw5iSUUCQFtrfXp3cHRhZA==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2202.rnmKF4k-jrDp9RjEPNU78EYz2SG2-7IH2OHAwNrblBu4nIBZ7lZlMsX1PfZDK1K9lFx1j4fCsfzz0ERlXwjzFtpUVOwSYEM9m2zBylgDt0DAxw0BRkcaYZNr-5fDLcw7Y3JlZXhvanFrbWloeWtqeg.dd43c42e70b5dbb77d96875fbf7c3248c3849b6d&amp;uuid=&amp;state=RsWHKQP_fPE,&amp;&amp;cst=AxbTlK7nwx6hOtlFEVBANus56izoPy9AahSBFNhkvKTAilJXRyAb6QLov4ivS9UQegiutMuvk3HRkvM-itgM9eOLSIzF6PiHE19mbIf1xfcFiOQ3LNo9w_4XJEOdE9OS2qmhMucefSN8r1z3KKK7Ag35K6CphKu2ZU0z4AoeW4Z78fOORNSp642ewqhDSQTQtMzyoACj2EZYwMBx2wSKx85LMFpwUb22EV7zuu8rJ_ac48Vj0FpFlNBi2erPe8s3I2uWkzjf_yHwdIYj3R8MpkNoXgarErwhZBCJR9WrQuMacVliIxUm4PjQIr7TiKol1Rnu4Qd2_7u-QTtvvvhkA2pRUDee9tr6H_PvV9PRSKczk9dwfbUNuA1TSodNgwkEM5J3RPqiOOo4y0TZbTU2XPBgkD8t79u6j6DI4wNVnnifGmjvtTKewQkC1gYrcaahPKacyXyj96to91LzMc4rxI6OAtLn9SxicFcyqYcRYg-hy7NBIfRsi0eBCm6biT4tvC5Wl93e-9y2uOt0HJI3KG3WejMCVbcMSXvw_Twgv-DPadiZi0ZkchEsAVaSJySjBJ2N5dMWBPFeKZkfAuoMIjuPbNux8AlDHdUt62aGijgiIT332APJAlHmTBKCRGvhgHQVj0_TTeheWDqzvntmY0RM3x3WwHlRown2d8redpyCSh7Vvpes4Ypf3Uq2CbtPiiY7MyQZNqSN7zIoRNajcfm3Z8LfbBhypVT0nBbOLHj5eiIyUe1i34iYWvSHpoj_Q2aMpYHH84Aj4XteX-zo7YN-yL9C6NDMV2w9s_pBBQteaq6fpR65p9H1pRALkHhRC7bLEi0LkY8dC620xrIOryisCmY-iaS56nKUZsuXpQYnp73SZA8JbGuLGJMKI_YiINNMMn2D70M0oWlJaWxnRIXxPYfkmMWVF4aQBe-QIB6T1cvaqXxRNSUGt-LGOgF7_Ii7oFhbxybLT1ECcljA3_vJP9QtNGGeQRoyWQrNCUJrAGmSQ_AE-EaoG6wTJvz225ETKJxeVdobE4agYW-zM_GnaHwD5wb0g1OGaKZkJbekQWv8aMqtQqoL0E2vWvslGfBDXmF30rCujD3HGVYZKXYNlJS7QoLJPrS0s80FFm7qiCtCStViJOBAugO2XkCMVMm4nYhhMco5evwxdsw1_LWzaARyWFiEC7mA3xI6rzC5t8Us9n8fkgppokGW86Kf&amp;data=VzFITjJTUER3MkI4MEY5djBaZUVGMmZNSmMybHNFeTFUSXB3QzRKbE1mUzB4RHNNYy1fSlB6N3RRNjN3NFBxYWJaV09YS3ZlaWJTWGF4dGVrVjF0NENuVHlaSnVpblV6X3o1b0ZxVkNPcFR4OVdSMi1uWjJMS0gzV1ZDYzVuTXhqTjF3ejdkbzFSYjFJaWlGSFlBY093LCw,&amp;sign=af2ec03a37ed9763f3ab3989da526a88&amp;keyno=WEB_0&amp;b64e=2&amp;ref=mag21uLwzH-iqa6a9U6fw6sBTXI61vrcnPVkezjp8jP6zwIXtX0OO6nWzh4m6DS4cgQmqn0G32g_IIb6B3FiRIxfF6V-209s5Ll5fV73DsHw7wx_buAY1q3vOHmWGbROEM9CnbNOc4oynwNpEkr5VI4sjrr0Mf54VnRJqiROZAGAEiWdZnb8arqQOz-mc2yCQp4A0qGMyVXRZjN22dzInIlwuR3iyLrPPGqJsLStrsGZEqar2QOneU6ceDqYSz_SBpRYuLTHZtpo-l3gmbxWlSJ0tLhPdw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@rpn.v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User</cp:lastModifiedBy>
  <cp:revision>4</cp:revision>
  <dcterms:created xsi:type="dcterms:W3CDTF">2023-08-14T08:55:00Z</dcterms:created>
  <dcterms:modified xsi:type="dcterms:W3CDTF">2023-08-24T14:33:00Z</dcterms:modified>
</cp:coreProperties>
</file>